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2DC5A" w14:textId="77777777" w:rsidR="00094539" w:rsidRDefault="00094539" w:rsidP="00094539">
      <w:pPr>
        <w:spacing w:line="276" w:lineRule="auto"/>
      </w:pPr>
    </w:p>
    <w:p w14:paraId="48DC1D72" w14:textId="77777777" w:rsidR="00602168" w:rsidRPr="00094539" w:rsidRDefault="00602168" w:rsidP="00094539">
      <w:pPr>
        <w:spacing w:line="276" w:lineRule="auto"/>
      </w:pPr>
      <w:r w:rsidRPr="00094539">
        <w:t>Dear Parents and Guardians,</w:t>
      </w:r>
    </w:p>
    <w:p w14:paraId="3F627375" w14:textId="6E989320" w:rsidR="00602168" w:rsidRPr="00094539" w:rsidRDefault="00602168" w:rsidP="00094539">
      <w:pPr>
        <w:spacing w:line="276" w:lineRule="auto"/>
        <w:rPr>
          <w:b/>
          <w:bCs/>
        </w:rPr>
      </w:pPr>
      <w:r w:rsidRPr="00094539">
        <w:rPr>
          <w:b/>
          <w:bCs/>
        </w:rPr>
        <w:t>S</w:t>
      </w:r>
      <w:r w:rsidR="005C130E" w:rsidRPr="00094539">
        <w:rPr>
          <w:b/>
          <w:bCs/>
        </w:rPr>
        <w:t>UBJECT</w:t>
      </w:r>
      <w:r w:rsidRPr="00094539">
        <w:rPr>
          <w:b/>
          <w:bCs/>
        </w:rPr>
        <w:t xml:space="preserve">: </w:t>
      </w:r>
      <w:r w:rsidR="0030106D">
        <w:rPr>
          <w:b/>
          <w:bCs/>
        </w:rPr>
        <w:t>EXPLORING THE SAFE AND RESPONSIBLE USE OF AI</w:t>
      </w:r>
      <w:r w:rsidRPr="00094539">
        <w:rPr>
          <w:b/>
          <w:bCs/>
        </w:rPr>
        <w:t xml:space="preserve"> – SAFER INTERNET DAY 202</w:t>
      </w:r>
      <w:r w:rsidR="0030106D">
        <w:rPr>
          <w:b/>
          <w:bCs/>
        </w:rPr>
        <w:t>6</w:t>
      </w:r>
    </w:p>
    <w:p w14:paraId="3EF42F90" w14:textId="5F7BDD4E" w:rsidR="00602168" w:rsidRPr="00094539" w:rsidRDefault="00602168" w:rsidP="00094539">
      <w:pPr>
        <w:spacing w:line="276" w:lineRule="auto"/>
      </w:pPr>
      <w:r w:rsidRPr="00094539">
        <w:t>This week, our school joined others nationwide to celebrate Safer Internet Day 202</w:t>
      </w:r>
      <w:r w:rsidR="0030106D">
        <w:t>6</w:t>
      </w:r>
      <w:r w:rsidRPr="00094539">
        <w:t>, the largest global online safety campaign. This year's theme, ‘</w:t>
      </w:r>
      <w:r w:rsidR="0030106D" w:rsidRPr="0030106D">
        <w:t>Smart tech, safe choices – Exploring the safe and responsible use of AI</w:t>
      </w:r>
      <w:r w:rsidR="0030106D">
        <w:t>,</w:t>
      </w:r>
      <w:r w:rsidRPr="00094539">
        <w:t xml:space="preserve">’ focuses on teaching children and young people </w:t>
      </w:r>
      <w:r w:rsidR="0030106D">
        <w:t>the skills to use AI technology safely and responsibly</w:t>
      </w:r>
      <w:r w:rsidRPr="00094539">
        <w:t>, and highlights available support.</w:t>
      </w:r>
    </w:p>
    <w:p w14:paraId="368EEB7E" w14:textId="77777777" w:rsidR="0030106D" w:rsidRDefault="0030106D" w:rsidP="00094539">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7C5F0808" w14:textId="499FB881" w:rsidR="0030106D" w:rsidRDefault="0030106D" w:rsidP="0030106D">
      <w:pPr>
        <w:pStyle w:val="ListParagraph"/>
        <w:numPr>
          <w:ilvl w:val="0"/>
          <w:numId w:val="3"/>
        </w:numPr>
        <w:spacing w:line="276" w:lineRule="auto"/>
        <w:rPr>
          <w:rFonts w:cs="Calibri"/>
        </w:rPr>
      </w:pPr>
      <w:r w:rsidRPr="0030106D">
        <w:rPr>
          <w:rFonts w:cs="Calibri"/>
        </w:rPr>
        <w:t xml:space="preserve">the news and content </w:t>
      </w:r>
      <w:r>
        <w:rPr>
          <w:rFonts w:cs="Calibri"/>
        </w:rPr>
        <w:t>we see</w:t>
      </w:r>
    </w:p>
    <w:p w14:paraId="7B426982" w14:textId="0F7608A7" w:rsidR="0030106D" w:rsidRDefault="0030106D" w:rsidP="0030106D">
      <w:pPr>
        <w:pStyle w:val="ListParagraph"/>
        <w:numPr>
          <w:ilvl w:val="0"/>
          <w:numId w:val="3"/>
        </w:numPr>
        <w:spacing w:line="276" w:lineRule="auto"/>
        <w:rPr>
          <w:rFonts w:cs="Calibri"/>
        </w:rPr>
      </w:pPr>
      <w:r w:rsidRPr="0030106D">
        <w:rPr>
          <w:rFonts w:cs="Calibri"/>
        </w:rPr>
        <w:t>the way we work,</w:t>
      </w:r>
      <w:r>
        <w:rPr>
          <w:rFonts w:cs="Calibri"/>
        </w:rPr>
        <w:t xml:space="preserve"> including using AI for homework or studies</w:t>
      </w:r>
    </w:p>
    <w:p w14:paraId="7DBFB8BA" w14:textId="3E36B5B3" w:rsidR="0030106D" w:rsidRDefault="0030106D" w:rsidP="0030106D">
      <w:pPr>
        <w:pStyle w:val="ListParagraph"/>
        <w:numPr>
          <w:ilvl w:val="0"/>
          <w:numId w:val="3"/>
        </w:numPr>
        <w:spacing w:line="276" w:lineRule="auto"/>
        <w:rPr>
          <w:rFonts w:cs="Calibri"/>
        </w:rPr>
      </w:pPr>
      <w:r>
        <w:rPr>
          <w:rFonts w:cs="Calibri"/>
        </w:rPr>
        <w:t>the risk of misuse of AI, for example to create realistic scams or non-consensual nude images</w:t>
      </w:r>
    </w:p>
    <w:p w14:paraId="578B4FE4" w14:textId="398DD196" w:rsidR="00602168" w:rsidRPr="00094539" w:rsidRDefault="00602168" w:rsidP="00094539">
      <w:pPr>
        <w:spacing w:line="276" w:lineRule="auto"/>
      </w:pPr>
      <w:r w:rsidRPr="00094539">
        <w:t>As Safer Internet Day 202</w:t>
      </w:r>
      <w:r w:rsidR="0030106D">
        <w:t>6</w:t>
      </w:r>
      <w:r w:rsidRPr="00094539">
        <w:t xml:space="preserve"> falls during half term, we encourage you to join us in celebrating by continuing the conversation </w:t>
      </w:r>
      <w:r w:rsidR="0030106D">
        <w:t xml:space="preserve">about AI technology </w:t>
      </w:r>
      <w:r w:rsidRPr="00094539">
        <w:t>at home. Here are some helpful resources:</w:t>
      </w:r>
    </w:p>
    <w:p w14:paraId="1684CB27" w14:textId="4A61F776" w:rsidR="00602168" w:rsidRPr="00094539" w:rsidRDefault="00602168" w:rsidP="00094539">
      <w:pPr>
        <w:pStyle w:val="ListParagraph"/>
        <w:numPr>
          <w:ilvl w:val="0"/>
          <w:numId w:val="1"/>
        </w:numPr>
        <w:spacing w:line="276" w:lineRule="auto"/>
      </w:pPr>
      <w:r>
        <w:t xml:space="preserve">You can complete the </w:t>
      </w:r>
      <w:hyperlink r:id="rId10">
        <w:r w:rsidRPr="533988C4">
          <w:rPr>
            <w:rStyle w:val="Hyperlink"/>
          </w:rPr>
          <w:t>UK Safer Internet Centre’s interactive quizzes</w:t>
        </w:r>
      </w:hyperlink>
      <w:r>
        <w:t xml:space="preserve"> with your child.</w:t>
      </w:r>
    </w:p>
    <w:p w14:paraId="7F724B2A" w14:textId="5F4F807D" w:rsidR="00602168" w:rsidRPr="00094539" w:rsidRDefault="00602168" w:rsidP="00094539">
      <w:pPr>
        <w:pStyle w:val="ListParagraph"/>
        <w:numPr>
          <w:ilvl w:val="0"/>
          <w:numId w:val="1"/>
        </w:numPr>
        <w:spacing w:line="276" w:lineRule="auto"/>
      </w:pPr>
      <w:r w:rsidRPr="00094539">
        <w:t xml:space="preserve">The UK Safer Internet Centre have created resources for use with children and young people about this year’s theme. These were designed for learning settings but can be adapted to use with your child. You can find these </w:t>
      </w:r>
      <w:hyperlink r:id="rId11" w:history="1">
        <w:r w:rsidRPr="00094539">
          <w:rPr>
            <w:rStyle w:val="Hyperlink"/>
          </w:rPr>
          <w:t>here.</w:t>
        </w:r>
      </w:hyperlink>
      <w:r w:rsidRPr="00094539">
        <w:t xml:space="preserve"> </w:t>
      </w:r>
    </w:p>
    <w:p w14:paraId="5EBA8CB5" w14:textId="61406ACA"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2" w:history="1">
        <w:r w:rsidRPr="00094539">
          <w:rPr>
            <w:rStyle w:val="Hyperlink"/>
          </w:rPr>
          <w:t>here</w:t>
        </w:r>
      </w:hyperlink>
      <w:r w:rsidRPr="00094539">
        <w:t>.</w:t>
      </w:r>
    </w:p>
    <w:p w14:paraId="35B4DEBC" w14:textId="6D40AF3C"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3" w:history="1">
        <w:r w:rsidRPr="00094539">
          <w:rPr>
            <w:rStyle w:val="Hyperlink"/>
          </w:rPr>
          <w:t>top tips for children and young people</w:t>
        </w:r>
      </w:hyperlink>
      <w:r w:rsidRPr="00094539">
        <w:t xml:space="preserve"> with your child.</w:t>
      </w:r>
    </w:p>
    <w:p w14:paraId="76D1AA1C" w14:textId="77777777" w:rsidR="00602168" w:rsidRPr="00094539" w:rsidRDefault="00602168" w:rsidP="00094539">
      <w:pPr>
        <w:pStyle w:val="ListParagraph"/>
        <w:numPr>
          <w:ilvl w:val="0"/>
          <w:numId w:val="1"/>
        </w:numPr>
        <w:spacing w:line="276" w:lineRule="auto"/>
      </w:pPr>
      <w:r w:rsidRPr="00094539">
        <w:t>You can visit the Safeguard</w:t>
      </w:r>
      <w:r w:rsidR="00094539" w:rsidRPr="00094539">
        <w:t>ing</w:t>
      </w:r>
      <w:r w:rsidRPr="00094539">
        <w:t xml:space="preserve"> Board for Northern Ireland’s </w:t>
      </w:r>
      <w:hyperlink r:id="rId14" w:history="1">
        <w:r w:rsidRPr="00094539">
          <w:rPr>
            <w:rStyle w:val="Hyperlink"/>
          </w:rPr>
          <w:t>Online Safety Hub</w:t>
        </w:r>
      </w:hyperlink>
      <w:r w:rsidRPr="00094539">
        <w:t xml:space="preserve"> website for lots of advice and support about how to keep your child safer online. It is split into two sections, one for adults and one for </w:t>
      </w:r>
      <w:hyperlink r:id="rId15" w:history="1">
        <w:r w:rsidRPr="00094539">
          <w:rPr>
            <w:rStyle w:val="Hyperlink"/>
          </w:rPr>
          <w:t>young people</w:t>
        </w:r>
      </w:hyperlink>
      <w:r w:rsidRPr="00094539">
        <w:t>. It signposts to local support if help is needed.</w:t>
      </w:r>
    </w:p>
    <w:p w14:paraId="6477EFE0" w14:textId="77777777" w:rsidR="00602168" w:rsidRPr="00094539" w:rsidRDefault="00602168" w:rsidP="00094539">
      <w:pPr>
        <w:pStyle w:val="ListParagraph"/>
        <w:numPr>
          <w:ilvl w:val="0"/>
          <w:numId w:val="1"/>
        </w:numPr>
        <w:spacing w:line="276" w:lineRule="auto"/>
      </w:pPr>
      <w:r w:rsidRPr="00094539">
        <w:lastRenderedPageBreak/>
        <w:t xml:space="preserve">The Department of Education also continues to fund the </w:t>
      </w:r>
      <w:hyperlink r:id="rId16">
        <w:r w:rsidRPr="533988C4">
          <w:rPr>
            <w:rStyle w:val="Hyperlink"/>
          </w:rPr>
          <w:t>Safer Schools NI App</w:t>
        </w:r>
      </w:hyperlink>
      <w:r w:rsidRPr="00094539">
        <w:t xml:space="preserve"> which is available to all school communities and families to help them manage a wide range of safeguarding issues.</w:t>
      </w:r>
    </w:p>
    <w:p w14:paraId="16F39F34" w14:textId="77777777" w:rsidR="009A27AC" w:rsidRPr="00094539" w:rsidRDefault="009A27AC" w:rsidP="00094539">
      <w:pPr>
        <w:spacing w:line="276" w:lineRule="auto"/>
        <w:ind w:left="360"/>
      </w:pPr>
      <w:r w:rsidRPr="00094539">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r w:rsidRPr="00094539">
        <w:t>What’s your favourite thing to do online?</w:t>
      </w:r>
    </w:p>
    <w:p w14:paraId="7FC8DADC" w14:textId="2862285A" w:rsidR="009A27AC" w:rsidRPr="00094539" w:rsidRDefault="009A27AC" w:rsidP="00094539">
      <w:pPr>
        <w:pStyle w:val="ListParagraph"/>
        <w:numPr>
          <w:ilvl w:val="0"/>
          <w:numId w:val="2"/>
        </w:numPr>
        <w:spacing w:line="276" w:lineRule="auto"/>
      </w:pPr>
      <w:r w:rsidRPr="00094539">
        <w:t xml:space="preserve">Have you ever </w:t>
      </w:r>
      <w:r w:rsidR="0030106D">
        <w:t>used an AI tool</w:t>
      </w:r>
      <w:r w:rsidRPr="00094539">
        <w:t xml:space="preserve">? How did </w:t>
      </w:r>
      <w:r w:rsidR="0030106D">
        <w:t>it make you feel?</w:t>
      </w:r>
    </w:p>
    <w:p w14:paraId="6D89CE8E" w14:textId="77777777" w:rsidR="008E25A6" w:rsidRDefault="008E25A6" w:rsidP="00094539">
      <w:pPr>
        <w:pStyle w:val="ListParagraph"/>
        <w:numPr>
          <w:ilvl w:val="0"/>
          <w:numId w:val="2"/>
        </w:numPr>
        <w:spacing w:line="276" w:lineRule="auto"/>
      </w:pPr>
      <w:r>
        <w:t>What do you like about AI technology?</w:t>
      </w:r>
    </w:p>
    <w:p w14:paraId="57811F42" w14:textId="5B2F1752" w:rsidR="009A27AC" w:rsidRPr="00094539" w:rsidRDefault="008E25A6" w:rsidP="00094539">
      <w:pPr>
        <w:pStyle w:val="ListParagraph"/>
        <w:numPr>
          <w:ilvl w:val="0"/>
          <w:numId w:val="2"/>
        </w:numPr>
        <w:spacing w:line="276" w:lineRule="auto"/>
      </w:pPr>
      <w:r>
        <w:t>Do you have any worries about AI technology</w:t>
      </w:r>
      <w:r w:rsidR="009A27AC" w:rsidRPr="00094539">
        <w:t>?</w:t>
      </w:r>
      <w:r>
        <w:t xml:space="preserve"> </w:t>
      </w:r>
    </w:p>
    <w:p w14:paraId="0F991234" w14:textId="7F96BE70" w:rsidR="009A27AC" w:rsidRPr="00094539" w:rsidRDefault="009A27AC" w:rsidP="00094539">
      <w:pPr>
        <w:pStyle w:val="ListParagraph"/>
        <w:numPr>
          <w:ilvl w:val="0"/>
          <w:numId w:val="2"/>
        </w:numPr>
        <w:spacing w:line="276" w:lineRule="auto"/>
      </w:pPr>
      <w:r w:rsidRPr="00094539">
        <w:t xml:space="preserve">What advice would you give to your friends about </w:t>
      </w:r>
      <w:r w:rsidR="0030106D">
        <w:t>using AI</w:t>
      </w:r>
      <w:r w:rsidRPr="00094539">
        <w:t>?</w:t>
      </w:r>
    </w:p>
    <w:p w14:paraId="7E5C0597" w14:textId="451F6594" w:rsidR="009A27AC" w:rsidRPr="00094539" w:rsidRDefault="009A27AC" w:rsidP="00094539">
      <w:pPr>
        <w:pStyle w:val="ListParagraph"/>
        <w:numPr>
          <w:ilvl w:val="0"/>
          <w:numId w:val="2"/>
        </w:numPr>
        <w:spacing w:line="276" w:lineRule="auto"/>
      </w:pPr>
      <w:r w:rsidRPr="00094539">
        <w:t xml:space="preserve">Who would you talk to if you </w:t>
      </w:r>
      <w:r w:rsidR="0030106D">
        <w:t>saw something worrying online</w:t>
      </w:r>
      <w:r w:rsidRPr="00094539">
        <w:t>?</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07F81DCF" w14:textId="77777777" w:rsidR="00602168" w:rsidRPr="00094539" w:rsidRDefault="00602168" w:rsidP="00094539">
      <w:pPr>
        <w:spacing w:line="276" w:lineRule="auto"/>
      </w:pPr>
      <w:r w:rsidRPr="00094539">
        <w:t xml:space="preserve">If you have any concerns or questions about keeping your child safe online, please do get in touch with your child’s class teacher/myself or </w:t>
      </w:r>
      <w:r w:rsidRPr="00233010">
        <w:rPr>
          <w:highlight w:val="yellow"/>
        </w:rPr>
        <w:t>XXXXX</w:t>
      </w:r>
      <w:r w:rsidRPr="00094539">
        <w:t xml:space="preserve">, our Designated Safeguarding Person/Lead. </w:t>
      </w:r>
    </w:p>
    <w:p w14:paraId="549C3EAD" w14:textId="77777777" w:rsidR="00602168" w:rsidRPr="00094539" w:rsidRDefault="00602168" w:rsidP="00094539">
      <w:pPr>
        <w:spacing w:line="276" w:lineRule="auto"/>
      </w:pPr>
      <w:r w:rsidRPr="00094539">
        <w:t xml:space="preserve">Kind regards, </w:t>
      </w:r>
    </w:p>
    <w:p w14:paraId="091D60B2" w14:textId="77777777" w:rsidR="00602168" w:rsidRPr="00233010" w:rsidRDefault="00602168" w:rsidP="00094539">
      <w:pPr>
        <w:spacing w:line="276" w:lineRule="auto"/>
        <w:rPr>
          <w:highlight w:val="yellow"/>
        </w:rPr>
      </w:pPr>
      <w:r w:rsidRPr="00233010">
        <w:rPr>
          <w:highlight w:val="yellow"/>
        </w:rPr>
        <w:t xml:space="preserve">YOUR NAME </w:t>
      </w:r>
    </w:p>
    <w:p w14:paraId="47134B14" w14:textId="77777777" w:rsidR="00602168" w:rsidRPr="00094539" w:rsidRDefault="00602168" w:rsidP="00094539">
      <w:pPr>
        <w:spacing w:line="276" w:lineRule="auto"/>
      </w:pPr>
      <w:r w:rsidRPr="00233010">
        <w:rPr>
          <w:highlight w:val="yellow"/>
        </w:rPr>
        <w:t>JOB TITLE</w:t>
      </w:r>
    </w:p>
    <w:p w14:paraId="4A3423DE" w14:textId="77777777" w:rsidR="004D7095" w:rsidRDefault="004D7095"/>
    <w:sectPr w:rsidR="004D709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87980" w14:textId="77777777" w:rsidR="00AA18AD" w:rsidRDefault="00AA18AD" w:rsidP="00602168">
      <w:pPr>
        <w:spacing w:after="0" w:line="240" w:lineRule="auto"/>
      </w:pPr>
      <w:r>
        <w:separator/>
      </w:r>
    </w:p>
  </w:endnote>
  <w:endnote w:type="continuationSeparator" w:id="0">
    <w:p w14:paraId="08903539" w14:textId="77777777" w:rsidR="00AA18AD" w:rsidRDefault="00AA18AD"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A4D4" w14:textId="77777777" w:rsidR="00602168" w:rsidRDefault="00602168" w:rsidP="00602168">
    <w:pPr>
      <w:pStyle w:val="Footer"/>
      <w:tabs>
        <w:tab w:val="clear" w:pos="9026"/>
      </w:tabs>
    </w:pPr>
    <w:r w:rsidRPr="00602168">
      <w:rPr>
        <w:noProof/>
      </w:rPr>
      <w:drawing>
        <wp:anchor distT="0" distB="0" distL="114300" distR="114300" simplePos="0" relativeHeight="251658240" behindDoc="0" locked="0" layoutInCell="1" allowOverlap="1" wp14:anchorId="7629DF43" wp14:editId="3F66FBDC">
          <wp:simplePos x="0" y="0"/>
          <wp:positionH relativeFrom="column">
            <wp:posOffset>3234690</wp:posOffset>
          </wp:positionH>
          <wp:positionV relativeFrom="paragraph">
            <wp:posOffset>53340</wp:posOffset>
          </wp:positionV>
          <wp:extent cx="2035452" cy="561352"/>
          <wp:effectExtent l="0" t="0" r="3175" b="0"/>
          <wp:wrapNone/>
          <wp:docPr id="3" name="Picture 2" descr="A black and blue logo&#10;&#10;Description automatically generated">
            <a:extLst xmlns:a="http://schemas.openxmlformats.org/drawingml/2006/main">
              <a:ext uri="{FF2B5EF4-FFF2-40B4-BE49-F238E27FC236}">
                <a16:creationId xmlns:a16="http://schemas.microsoft.com/office/drawing/2014/main" id="{DB2D96BA-F968-E1E8-04D8-91B0F77D3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5452" cy="561352"/>
                  </a:xfrm>
                  <a:prstGeom prst="rect">
                    <a:avLst/>
                  </a:prstGeom>
                </pic:spPr>
              </pic:pic>
            </a:graphicData>
          </a:graphic>
          <wp14:sizeRelH relativeFrom="margin">
            <wp14:pctWidth>0</wp14:pctWidth>
          </wp14:sizeRelH>
          <wp14:sizeRelV relativeFrom="margin">
            <wp14:pctHeight>0</wp14:pctHeight>
          </wp14:sizeRelV>
        </wp:anchor>
      </w:drawing>
    </w:r>
    <w:r w:rsidRPr="00602168">
      <w:rPr>
        <w:noProof/>
      </w:rPr>
      <w:drawing>
        <wp:anchor distT="0" distB="0" distL="114300" distR="114300" simplePos="0" relativeHeight="251658241" behindDoc="0" locked="0" layoutInCell="1" allowOverlap="1" wp14:anchorId="6CD8FDC3" wp14:editId="5B8C0FAF">
          <wp:simplePos x="0" y="0"/>
          <wp:positionH relativeFrom="column">
            <wp:posOffset>1416050</wp:posOffset>
          </wp:positionH>
          <wp:positionV relativeFrom="paragraph">
            <wp:posOffset>8255</wp:posOffset>
          </wp:positionV>
          <wp:extent cx="1607025" cy="626663"/>
          <wp:effectExtent l="0" t="0" r="0" b="2540"/>
          <wp:wrapNone/>
          <wp:docPr id="5" name="Picture 4" descr="A logo with a person in the middle&#10;&#10;Description automatically generated">
            <a:extLst xmlns:a="http://schemas.openxmlformats.org/drawingml/2006/main">
              <a:ext uri="{FF2B5EF4-FFF2-40B4-BE49-F238E27FC236}">
                <a16:creationId xmlns:a16="http://schemas.microsoft.com/office/drawing/2014/main" id="{A92F5256-1481-AF79-088E-67618D0C8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7025" cy="62666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429181" wp14:editId="3FD4CF0A">
          <wp:extent cx="1278938" cy="571500"/>
          <wp:effectExtent l="0" t="0" r="0" b="0"/>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89087" cy="576035"/>
                  </a:xfrm>
                  <a:prstGeom prst="rect">
                    <a:avLst/>
                  </a:prstGeom>
                </pic:spPr>
              </pic:pic>
            </a:graphicData>
          </a:graphic>
        </wp:inline>
      </w:drawing>
    </w:r>
    <w:r>
      <w:tab/>
    </w:r>
  </w:p>
  <w:p w14:paraId="78C3F7CF" w14:textId="77777777" w:rsidR="00602168" w:rsidRDefault="0060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967CC" w14:textId="77777777" w:rsidR="00AA18AD" w:rsidRDefault="00AA18AD" w:rsidP="00602168">
      <w:pPr>
        <w:spacing w:after="0" w:line="240" w:lineRule="auto"/>
      </w:pPr>
      <w:bookmarkStart w:id="0" w:name="_Hlk189041459"/>
      <w:bookmarkEnd w:id="0"/>
      <w:r>
        <w:separator/>
      </w:r>
    </w:p>
  </w:footnote>
  <w:footnote w:type="continuationSeparator" w:id="0">
    <w:p w14:paraId="2C639AB6" w14:textId="77777777" w:rsidR="00AA18AD" w:rsidRDefault="00AA18AD"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D935" w14:textId="19FC3FB5" w:rsidR="00602168" w:rsidRDefault="0030106D" w:rsidP="005C130E">
    <w:pPr>
      <w:pStyle w:val="Header"/>
      <w:tabs>
        <w:tab w:val="clear" w:pos="4513"/>
        <w:tab w:val="clear" w:pos="9026"/>
        <w:tab w:val="left" w:pos="8290"/>
      </w:tabs>
    </w:pPr>
    <w:r>
      <w:rPr>
        <w:noProof/>
      </w:rPr>
      <w:drawing>
        <wp:inline distT="0" distB="0" distL="0" distR="0" wp14:anchorId="7D24C8BC" wp14:editId="4E28E3CA">
          <wp:extent cx="1504950" cy="846514"/>
          <wp:effectExtent l="0" t="0" r="0" b="0"/>
          <wp:docPr id="26143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261438695"/>
                  <pic:cNvPicPr/>
                </pic:nvPicPr>
                <pic:blipFill>
                  <a:blip r:embed="rId1">
                    <a:extLst>
                      <a:ext uri="{28A0092B-C50C-407E-A947-70E740481C1C}">
                        <a14:useLocalDpi xmlns:a14="http://schemas.microsoft.com/office/drawing/2010/main" val="0"/>
                      </a:ext>
                    </a:extLst>
                  </a:blip>
                  <a:stretch>
                    <a:fillRect/>
                  </a:stretch>
                </pic:blipFill>
                <pic:spPr>
                  <a:xfrm>
                    <a:off x="0" y="0"/>
                    <a:ext cx="1517285" cy="853452"/>
                  </a:xfrm>
                  <a:prstGeom prst="rect">
                    <a:avLst/>
                  </a:prstGeom>
                </pic:spPr>
              </pic:pic>
            </a:graphicData>
          </a:graphic>
        </wp:inline>
      </w:drawing>
    </w:r>
    <w:r w:rsidR="005C130E">
      <w:tab/>
    </w:r>
  </w:p>
  <w:p w14:paraId="24828532" w14:textId="77777777" w:rsidR="00602168" w:rsidRDefault="0060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00519880">
    <w:abstractNumId w:val="1"/>
  </w:num>
  <w:num w:numId="2" w16cid:durableId="1268849409">
    <w:abstractNumId w:val="2"/>
  </w:num>
  <w:num w:numId="3" w16cid:durableId="150250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68"/>
    <w:rsid w:val="000154DB"/>
    <w:rsid w:val="000429BA"/>
    <w:rsid w:val="00094539"/>
    <w:rsid w:val="000977E6"/>
    <w:rsid w:val="000E6909"/>
    <w:rsid w:val="0010164C"/>
    <w:rsid w:val="00230BCC"/>
    <w:rsid w:val="00233010"/>
    <w:rsid w:val="0030106D"/>
    <w:rsid w:val="0034719A"/>
    <w:rsid w:val="00384851"/>
    <w:rsid w:val="00407857"/>
    <w:rsid w:val="0045510F"/>
    <w:rsid w:val="00466ED3"/>
    <w:rsid w:val="004D7095"/>
    <w:rsid w:val="00556C16"/>
    <w:rsid w:val="005C130E"/>
    <w:rsid w:val="00602168"/>
    <w:rsid w:val="00605B8A"/>
    <w:rsid w:val="00641D07"/>
    <w:rsid w:val="00713574"/>
    <w:rsid w:val="007B44A4"/>
    <w:rsid w:val="007F58ED"/>
    <w:rsid w:val="00801BCC"/>
    <w:rsid w:val="008E25A6"/>
    <w:rsid w:val="009814A7"/>
    <w:rsid w:val="009A27AC"/>
    <w:rsid w:val="009C5997"/>
    <w:rsid w:val="00A52860"/>
    <w:rsid w:val="00AA18AD"/>
    <w:rsid w:val="00B22002"/>
    <w:rsid w:val="00BE01F0"/>
    <w:rsid w:val="00C0548A"/>
    <w:rsid w:val="00D25D89"/>
    <w:rsid w:val="00DC7DF8"/>
    <w:rsid w:val="00E3421C"/>
    <w:rsid w:val="0CAEBA40"/>
    <w:rsid w:val="1360BB04"/>
    <w:rsid w:val="53398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09AE"/>
  <w15:chartTrackingRefBased/>
  <w15:docId w15:val="{99956E99-AC4B-42A2-A2B2-0C1D291D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 w:type="character" w:styleId="FollowedHyperlink">
    <w:name w:val="FollowedHyperlink"/>
    <w:basedOn w:val="DefaultParagraphFont"/>
    <w:uiPriority w:val="99"/>
    <w:semiHidden/>
    <w:unhideWhenUsed/>
    <w:rsid w:val="003010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ferinternet.org.uk/safer-internet-day/safer-internet-day-2026/top-tips-for-young-peopl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aferinternet.org.uk/safer-internet-day/safer-internet-day-2026/top-tips-for-parents-and-car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ferschoolsni.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rinternet.org.uk/safer-internet-day/safer-internet-day-2026/education-resources" TargetMode="External"/><Relationship Id="rId5" Type="http://schemas.openxmlformats.org/officeDocument/2006/relationships/styles" Target="styles.xml"/><Relationship Id="rId15" Type="http://schemas.openxmlformats.org/officeDocument/2006/relationships/hyperlink" Target="https://onlinesafetyhub.safeguardingni.org/young-people/" TargetMode="External"/><Relationship Id="rId10" Type="http://schemas.openxmlformats.org/officeDocument/2006/relationships/hyperlink" Target="https://saferinternet.org.uk/safer-internet-day/safer-internet-day-2026-quizz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nlinesafetyhub.safeguardingni.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f14c83-4bde-4bd9-8121-e9caedc9b223" xsi:nil="true"/>
    <lcf76f155ced4ddcb4097134ff3c332f xmlns="d8d6a8a1-ef15-479a-8341-3430bcbf56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537ab7c0039d8764a2fef6fb66e2f992">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93dfb586900d71b82a2070ee2a6958c2"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D25366-43B0-497F-B3A9-B21EBECFED89}">
  <ds:schemaRefs>
    <ds:schemaRef ds:uri="http://schemas.microsoft.com/office/2006/metadata/properties"/>
    <ds:schemaRef ds:uri="http://schemas.microsoft.com/office/infopath/2007/PartnerControls"/>
    <ds:schemaRef ds:uri="d1f14c83-4bde-4bd9-8121-e9caedc9b223"/>
    <ds:schemaRef ds:uri="d8d6a8a1-ef15-479a-8341-3430bcbf56bb"/>
  </ds:schemaRefs>
</ds:datastoreItem>
</file>

<file path=customXml/itemProps2.xml><?xml version="1.0" encoding="utf-8"?>
<ds:datastoreItem xmlns:ds="http://schemas.openxmlformats.org/officeDocument/2006/customXml" ds:itemID="{4A85CC46-F8B1-45C4-B88F-7302AB9C3EFE}"/>
</file>

<file path=customXml/itemProps3.xml><?xml version="1.0" encoding="utf-8"?>
<ds:datastoreItem xmlns:ds="http://schemas.openxmlformats.org/officeDocument/2006/customXml" ds:itemID="{7A4E7600-CBED-4BA1-A0B5-3E835DDE8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3073</Characters>
  <Application>Microsoft Office Word</Application>
  <DocSecurity>0</DocSecurity>
  <Lines>65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Amy Lockwood</cp:lastModifiedBy>
  <cp:revision>8</cp:revision>
  <dcterms:created xsi:type="dcterms:W3CDTF">2026-01-12T13:17:00Z</dcterms:created>
  <dcterms:modified xsi:type="dcterms:W3CDTF">2026-01-13T10:00:00Z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